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80" w:rightFromText="180" w:vertAnchor="text" w:tblpX="10214" w:tblpY="768"/>
        <w:tblOverlap w:val="never"/>
        <w:tblW w:w="0" w:type="auto"/>
        <w:tblLook w:val="04A0" w:firstRow="1" w:lastRow="0" w:firstColumn="1" w:lastColumn="0" w:noHBand="0" w:noVBand="1"/>
      </w:tblPr>
      <w:tblGrid>
        <w:gridCol w:w="336"/>
      </w:tblGrid>
      <w:tr w:rsidR="0004075B" w14:paraId="62E87AD8" w14:textId="77777777">
        <w:trPr>
          <w:trHeight w:val="30"/>
        </w:trPr>
        <w:tc>
          <w:tcPr>
            <w:tcW w:w="336" w:type="dxa"/>
          </w:tcPr>
          <w:p w14:paraId="5598D321" w14:textId="77777777" w:rsidR="0004075B" w:rsidRDefault="0004075B">
            <w:pPr>
              <w:pStyle w:val="2"/>
              <w:widowControl/>
              <w:spacing w:line="360" w:lineRule="auto"/>
              <w:jc w:val="center"/>
              <w:rPr>
                <w:rFonts w:ascii="华文新魏" w:eastAsia="华文新魏" w:hAnsi="华文新魏" w:cs="华文新魏"/>
                <w:sz w:val="44"/>
                <w:szCs w:val="44"/>
              </w:rPr>
            </w:pPr>
          </w:p>
        </w:tc>
      </w:tr>
    </w:tbl>
    <w:p w14:paraId="0BBD92DA" w14:textId="7DBF5E8C" w:rsidR="0004075B" w:rsidRDefault="00000000">
      <w:pPr>
        <w:pStyle w:val="2"/>
        <w:widowControl/>
        <w:spacing w:beforeAutospacing="0" w:afterAutospacing="0" w:line="560" w:lineRule="exact"/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纪检监察学院</w:t>
      </w:r>
      <w:r w:rsidR="00D10645">
        <w:rPr>
          <w:rFonts w:ascii="黑体" w:eastAsia="黑体" w:hAnsi="黑体" w:cs="黑体"/>
          <w:sz w:val="30"/>
          <w:szCs w:val="30"/>
        </w:rPr>
        <w:t>（国家治理学院）</w:t>
      </w:r>
      <w:r>
        <w:rPr>
          <w:rFonts w:ascii="黑体" w:eastAsia="黑体" w:hAnsi="黑体" w:cs="黑体"/>
          <w:sz w:val="30"/>
          <w:szCs w:val="30"/>
        </w:rPr>
        <w:t>2026年“寒假母校行”招生宣传志愿活动总结</w:t>
      </w:r>
    </w:p>
    <w:tbl>
      <w:tblPr>
        <w:tblStyle w:val="a5"/>
        <w:tblW w:w="9516" w:type="dxa"/>
        <w:jc w:val="center"/>
        <w:tblLook w:val="04A0" w:firstRow="1" w:lastRow="0" w:firstColumn="1" w:lastColumn="0" w:noHBand="0" w:noVBand="1"/>
      </w:tblPr>
      <w:tblGrid>
        <w:gridCol w:w="1437"/>
        <w:gridCol w:w="934"/>
        <w:gridCol w:w="750"/>
        <w:gridCol w:w="1118"/>
        <w:gridCol w:w="1309"/>
        <w:gridCol w:w="1472"/>
        <w:gridCol w:w="1200"/>
        <w:gridCol w:w="1296"/>
      </w:tblGrid>
      <w:tr w:rsidR="0004075B" w14:paraId="01F20FBA" w14:textId="77777777">
        <w:trPr>
          <w:trHeight w:val="456"/>
          <w:jc w:val="center"/>
        </w:trPr>
        <w:tc>
          <w:tcPr>
            <w:tcW w:w="1437" w:type="dxa"/>
            <w:vAlign w:val="center"/>
          </w:tcPr>
          <w:p w14:paraId="02B77BA2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姓名</w:t>
            </w:r>
          </w:p>
        </w:tc>
        <w:tc>
          <w:tcPr>
            <w:tcW w:w="934" w:type="dxa"/>
            <w:vAlign w:val="center"/>
          </w:tcPr>
          <w:p w14:paraId="540E9F70" w14:textId="77777777" w:rsidR="0004075B" w:rsidRDefault="0004075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14:paraId="50075E43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性别</w:t>
            </w:r>
          </w:p>
        </w:tc>
        <w:tc>
          <w:tcPr>
            <w:tcW w:w="1118" w:type="dxa"/>
            <w:vAlign w:val="center"/>
          </w:tcPr>
          <w:p w14:paraId="45B80143" w14:textId="77777777" w:rsidR="0004075B" w:rsidRDefault="0004075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3F1547C6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班级</w:t>
            </w:r>
          </w:p>
        </w:tc>
        <w:tc>
          <w:tcPr>
            <w:tcW w:w="1472" w:type="dxa"/>
            <w:vAlign w:val="center"/>
          </w:tcPr>
          <w:p w14:paraId="2E6F4801" w14:textId="77777777" w:rsidR="0004075B" w:rsidRDefault="0004075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E2A165E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学号</w:t>
            </w:r>
          </w:p>
        </w:tc>
        <w:tc>
          <w:tcPr>
            <w:tcW w:w="1296" w:type="dxa"/>
            <w:vAlign w:val="center"/>
          </w:tcPr>
          <w:p w14:paraId="2FA90358" w14:textId="77777777" w:rsidR="0004075B" w:rsidRDefault="0004075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04075B" w14:paraId="65A55367" w14:textId="77777777">
        <w:trPr>
          <w:trHeight w:val="455"/>
          <w:jc w:val="center"/>
        </w:trPr>
        <w:tc>
          <w:tcPr>
            <w:tcW w:w="1437" w:type="dxa"/>
            <w:vAlign w:val="center"/>
          </w:tcPr>
          <w:p w14:paraId="3E52145C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2802" w:type="dxa"/>
            <w:gridSpan w:val="3"/>
            <w:vAlign w:val="center"/>
          </w:tcPr>
          <w:p w14:paraId="6DE3D354" w14:textId="77777777" w:rsidR="0004075B" w:rsidRDefault="0004075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582F406A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政治面貌</w:t>
            </w:r>
          </w:p>
        </w:tc>
        <w:tc>
          <w:tcPr>
            <w:tcW w:w="1472" w:type="dxa"/>
            <w:vAlign w:val="center"/>
          </w:tcPr>
          <w:p w14:paraId="27C708F0" w14:textId="77777777" w:rsidR="0004075B" w:rsidRDefault="0004075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9AE9E48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活动形式</w:t>
            </w:r>
          </w:p>
        </w:tc>
        <w:tc>
          <w:tcPr>
            <w:tcW w:w="1296" w:type="dxa"/>
            <w:vAlign w:val="center"/>
          </w:tcPr>
          <w:p w14:paraId="5AFAE162" w14:textId="77777777" w:rsidR="0004075B" w:rsidRDefault="0004075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04075B" w14:paraId="3F9FFF93" w14:textId="77777777">
        <w:trPr>
          <w:trHeight w:val="480"/>
          <w:jc w:val="center"/>
        </w:trPr>
        <w:tc>
          <w:tcPr>
            <w:tcW w:w="1437" w:type="dxa"/>
            <w:vAlign w:val="center"/>
          </w:tcPr>
          <w:p w14:paraId="127D785A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高中名称</w:t>
            </w:r>
          </w:p>
        </w:tc>
        <w:tc>
          <w:tcPr>
            <w:tcW w:w="2802" w:type="dxa"/>
            <w:gridSpan w:val="3"/>
            <w:vAlign w:val="center"/>
          </w:tcPr>
          <w:p w14:paraId="727ED7AE" w14:textId="77777777" w:rsidR="0004075B" w:rsidRDefault="0004075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309" w:type="dxa"/>
            <w:vAlign w:val="center"/>
          </w:tcPr>
          <w:p w14:paraId="072516E4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活动地点</w:t>
            </w:r>
          </w:p>
        </w:tc>
        <w:tc>
          <w:tcPr>
            <w:tcW w:w="1472" w:type="dxa"/>
            <w:vAlign w:val="center"/>
          </w:tcPr>
          <w:p w14:paraId="34EBD2DD" w14:textId="77777777" w:rsidR="0004075B" w:rsidRDefault="0004075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6053E4D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活动时间</w:t>
            </w:r>
          </w:p>
        </w:tc>
        <w:tc>
          <w:tcPr>
            <w:tcW w:w="1296" w:type="dxa"/>
            <w:vAlign w:val="center"/>
          </w:tcPr>
          <w:p w14:paraId="2233FDE5" w14:textId="77777777" w:rsidR="0004075B" w:rsidRDefault="0004075B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</w:p>
        </w:tc>
      </w:tr>
      <w:tr w:rsidR="0004075B" w14:paraId="022A5868" w14:textId="77777777">
        <w:trPr>
          <w:trHeight w:val="480"/>
          <w:jc w:val="center"/>
        </w:trPr>
        <w:tc>
          <w:tcPr>
            <w:tcW w:w="1437" w:type="dxa"/>
            <w:vAlign w:val="center"/>
          </w:tcPr>
          <w:p w14:paraId="781C8BE2" w14:textId="77777777" w:rsidR="0004075B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活动总工时</w:t>
            </w:r>
          </w:p>
        </w:tc>
        <w:tc>
          <w:tcPr>
            <w:tcW w:w="8079" w:type="dxa"/>
            <w:gridSpan w:val="7"/>
            <w:vAlign w:val="center"/>
          </w:tcPr>
          <w:p w14:paraId="7A2F4300" w14:textId="77777777" w:rsidR="0004075B" w:rsidRDefault="00000000">
            <w:pPr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EAAAA" w:themeColor="background2" w:themeShade="BF"/>
                <w:szCs w:val="21"/>
              </w:rPr>
              <w:t>例：8h（2h准备+2次宣讲+2答疑）</w:t>
            </w:r>
          </w:p>
        </w:tc>
      </w:tr>
      <w:tr w:rsidR="0004075B" w14:paraId="680913C0" w14:textId="77777777">
        <w:trPr>
          <w:trHeight w:val="4366"/>
          <w:jc w:val="center"/>
        </w:trPr>
        <w:tc>
          <w:tcPr>
            <w:tcW w:w="9516" w:type="dxa"/>
            <w:gridSpan w:val="8"/>
          </w:tcPr>
          <w:p w14:paraId="2D8E3592" w14:textId="77777777" w:rsidR="0004075B" w:rsidRDefault="00000000">
            <w:pPr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一、活动概况</w:t>
            </w:r>
          </w:p>
          <w:p w14:paraId="43A9E6D3" w14:textId="77777777" w:rsidR="0004075B" w:rsidRDefault="00000000">
            <w:pPr>
              <w:widowControl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简要说明本次“寒假母校行”活动的核心目标、参与宣传对象（如高中师生、学弟学妹及家长等）、宣传形式（如主题宣讲、一对一咨询、展板展示、资料发放等），概述活动整体开展情况（不超过100字）。</w:t>
            </w:r>
          </w:p>
        </w:tc>
      </w:tr>
      <w:tr w:rsidR="0004075B" w14:paraId="0AC9E5E5" w14:textId="77777777">
        <w:trPr>
          <w:trHeight w:val="6706"/>
          <w:jc w:val="center"/>
        </w:trPr>
        <w:tc>
          <w:tcPr>
            <w:tcW w:w="9516" w:type="dxa"/>
            <w:gridSpan w:val="8"/>
            <w:tcBorders>
              <w:bottom w:val="single" w:sz="4" w:space="0" w:color="auto"/>
            </w:tcBorders>
          </w:tcPr>
          <w:p w14:paraId="3F47AA8E" w14:textId="77777777" w:rsidR="0004075B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二、活动详细过程</w:t>
            </w:r>
          </w:p>
          <w:p w14:paraId="3B66E274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（一）前期准备：说明活动前的筹备工作，包括与母校的沟通对接、宣传资料（学校介绍册、招生政策文件、PPT等）的准备、活动流程规划等。</w:t>
            </w:r>
          </w:p>
          <w:p w14:paraId="750A3FF3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（二）宣传实施：详细描述活动开展的具体过程，包括宣讲内容（如学校学科优势、专业特色、招生计划、就业前景、校园文化等）、与师生/家长的互动情况、现场氛围等，突出宣传的重点和亮点。</w:t>
            </w:r>
          </w:p>
          <w:p w14:paraId="254435E1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（三）收尾工作：说明活动结束后的整理工作，如现场清洁、与母校相关负责人的后续沟通等。</w:t>
            </w:r>
          </w:p>
          <w:p w14:paraId="44D3C218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/>
                <w:sz w:val="24"/>
                <w:szCs w:val="24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（不超过500字）</w:t>
            </w:r>
          </w:p>
        </w:tc>
      </w:tr>
      <w:tr w:rsidR="0004075B" w14:paraId="10A9B6B9" w14:textId="77777777">
        <w:trPr>
          <w:trHeight w:val="6124"/>
          <w:jc w:val="center"/>
        </w:trPr>
        <w:tc>
          <w:tcPr>
            <w:tcW w:w="9516" w:type="dxa"/>
            <w:gridSpan w:val="8"/>
            <w:tcBorders>
              <w:top w:val="single" w:sz="4" w:space="0" w:color="auto"/>
            </w:tcBorders>
          </w:tcPr>
          <w:p w14:paraId="7E852721" w14:textId="77777777" w:rsidR="0004075B" w:rsidRDefault="00000000">
            <w:pPr>
              <w:jc w:val="left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三、活动成果与影响</w:t>
            </w:r>
          </w:p>
          <w:p w14:paraId="553B0BE2" w14:textId="77777777" w:rsidR="0004075B" w:rsidRDefault="00000000">
            <w:pPr>
              <w:pStyle w:val="3"/>
              <w:widowControl/>
              <w:spacing w:beforeAutospacing="0" w:afterAutospacing="0"/>
              <w:rPr>
                <w:rFonts w:cs="宋体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（一）成果总结：说明本次宣传活动覆盖的人数、发放的宣传资料数量、收集到的咨询问题及反馈情况等可量化的成果。</w:t>
            </w:r>
          </w:p>
          <w:p w14:paraId="5543B059" w14:textId="77777777" w:rsidR="0004075B" w:rsidRDefault="00000000">
            <w:pPr>
              <w:pStyle w:val="3"/>
              <w:widowControl/>
              <w:spacing w:beforeAutospacing="0" w:afterAutospacing="0"/>
              <w:rPr>
                <w:rFonts w:cs="宋体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（二）影响分析：阐述活动对母校师生了解中南财经政法大学的作用、对潜在生源的吸引效果、对学校招生宣传工作的助力等，可结合学弟学妹及家长的反馈意见说明。</w:t>
            </w:r>
          </w:p>
          <w:p w14:paraId="20D1189B" w14:textId="77777777" w:rsidR="0004075B" w:rsidRDefault="00000000">
            <w:r>
              <w:rPr>
                <w:rFonts w:cs="宋体" w:hint="eastAsia"/>
                <w:szCs w:val="21"/>
              </w:rPr>
              <w:t>（不超过</w:t>
            </w:r>
            <w:r>
              <w:rPr>
                <w:rFonts w:cs="宋体" w:hint="eastAsia"/>
                <w:szCs w:val="21"/>
              </w:rPr>
              <w:t>500</w:t>
            </w:r>
            <w:r>
              <w:rPr>
                <w:rFonts w:cs="宋体" w:hint="eastAsia"/>
                <w:szCs w:val="21"/>
              </w:rPr>
              <w:t>字）</w:t>
            </w:r>
          </w:p>
        </w:tc>
      </w:tr>
      <w:tr w:rsidR="0004075B" w14:paraId="020F1CF2" w14:textId="77777777">
        <w:trPr>
          <w:trHeight w:val="6740"/>
          <w:jc w:val="center"/>
        </w:trPr>
        <w:tc>
          <w:tcPr>
            <w:tcW w:w="9516" w:type="dxa"/>
            <w:gridSpan w:val="8"/>
          </w:tcPr>
          <w:p w14:paraId="59D38476" w14:textId="77777777" w:rsidR="0004075B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四、活动反思与建议</w:t>
            </w:r>
          </w:p>
          <w:p w14:paraId="228D97FB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（一）自我反思：总结本次活动中自身的优点与不足，如宣传方式是否合理、沟通表达是否清晰、应对突发情况的能力等。</w:t>
            </w:r>
          </w:p>
          <w:p w14:paraId="2D0C4E5A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（二）改进建议：针对活动中发现的问题，对未来 “寒假母校行”活动的组织、宣传形式、资料准备等方面提出具体的改进建议。</w:t>
            </w:r>
          </w:p>
          <w:p w14:paraId="4C26A830" w14:textId="77777777" w:rsidR="0004075B" w:rsidRDefault="00000000">
            <w:r>
              <w:rPr>
                <w:rFonts w:cs="宋体" w:hint="eastAsia"/>
                <w:szCs w:val="21"/>
              </w:rPr>
              <w:t>（不超过</w:t>
            </w:r>
            <w:r>
              <w:rPr>
                <w:rFonts w:cs="宋体" w:hint="eastAsia"/>
                <w:szCs w:val="21"/>
              </w:rPr>
              <w:t>500</w:t>
            </w:r>
            <w:r>
              <w:rPr>
                <w:rFonts w:cs="宋体" w:hint="eastAsia"/>
                <w:szCs w:val="21"/>
              </w:rPr>
              <w:t>字）</w:t>
            </w:r>
          </w:p>
        </w:tc>
      </w:tr>
      <w:tr w:rsidR="0004075B" w14:paraId="6D76FF91" w14:textId="77777777">
        <w:trPr>
          <w:trHeight w:val="13756"/>
          <w:jc w:val="center"/>
        </w:trPr>
        <w:tc>
          <w:tcPr>
            <w:tcW w:w="9516" w:type="dxa"/>
            <w:gridSpan w:val="8"/>
          </w:tcPr>
          <w:p w14:paraId="18D62BC9" w14:textId="77777777" w:rsidR="0004075B" w:rsidRDefault="00000000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lastRenderedPageBreak/>
              <w:t>五、证明材料</w:t>
            </w:r>
          </w:p>
          <w:p w14:paraId="6B5A7684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（一）照片附件（不少于 3 张）</w:t>
            </w:r>
          </w:p>
          <w:p w14:paraId="08819527" w14:textId="77777777" w:rsidR="0004075B" w:rsidRDefault="00000000">
            <w:pPr>
              <w:widowControl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 1：与母校校门的合影（需清晰体现校门标识及本人）</w:t>
            </w:r>
          </w:p>
          <w:p w14:paraId="6E439B8F" w14:textId="77777777" w:rsidR="0004075B" w:rsidRDefault="00000000">
            <w:pPr>
              <w:widowControl/>
              <w:numPr>
                <w:ilvl w:val="0"/>
                <w:numId w:val="1"/>
              </w:numPr>
              <w:ind w:left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 2：与恩师的合影（需标注恩师姓名及职务）</w:t>
            </w:r>
          </w:p>
          <w:p w14:paraId="32B3A51A" w14:textId="77777777" w:rsidR="0004075B" w:rsidRDefault="00000000">
            <w:pPr>
              <w:widowControl/>
              <w:numPr>
                <w:ilvl w:val="0"/>
                <w:numId w:val="2"/>
              </w:numPr>
              <w:ind w:left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照片 3：活动开展过程合影（如宣讲现场、咨询交流现场等，需体现活动场景）</w:t>
            </w:r>
          </w:p>
          <w:p w14:paraId="30D19C81" w14:textId="77777777" w:rsidR="0004075B" w:rsidRDefault="00000000">
            <w:pPr>
              <w:widowControl/>
              <w:numPr>
                <w:ilvl w:val="0"/>
                <w:numId w:val="3"/>
              </w:numPr>
              <w:ind w:left="0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其他照片：可补充活动相关的其他场景照片（如宣传展板展示、资料发放现场等）</w:t>
            </w:r>
          </w:p>
          <w:p w14:paraId="746DD455" w14:textId="77777777" w:rsidR="0004075B" w:rsidRDefault="00000000">
            <w:pPr>
              <w:pStyle w:val="3"/>
              <w:widowControl/>
              <w:spacing w:beforeAutospacing="0" w:afterAutospacing="0"/>
              <w:jc w:val="both"/>
              <w:rPr>
                <w:rFonts w:cs="宋体"/>
                <w:b w:val="0"/>
                <w:bCs w:val="0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sz w:val="21"/>
                <w:szCs w:val="21"/>
              </w:rPr>
              <w:t>（二）视频链接（非必要）</w:t>
            </w:r>
          </w:p>
          <w:p w14:paraId="3477A80E" w14:textId="77777777" w:rsidR="0004075B" w:rsidRDefault="00000000">
            <w:pPr>
              <w:widowControl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若制作了活动视频，可在此粘贴网盘链接（需保证链接有效、无提取码或提供提取码）</w:t>
            </w:r>
          </w:p>
        </w:tc>
      </w:tr>
    </w:tbl>
    <w:p w14:paraId="09375FC1" w14:textId="77777777" w:rsidR="0004075B" w:rsidRDefault="0004075B">
      <w:pPr>
        <w:rPr>
          <w:rFonts w:ascii="宋体" w:eastAsia="宋体" w:hAnsi="宋体" w:cs="宋体" w:hint="eastAsia"/>
          <w:sz w:val="28"/>
          <w:szCs w:val="28"/>
        </w:rPr>
      </w:pPr>
    </w:p>
    <w:sectPr w:rsidR="0004075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CA56" w14:textId="77777777" w:rsidR="00755F4B" w:rsidRDefault="00755F4B">
      <w:r>
        <w:separator/>
      </w:r>
    </w:p>
  </w:endnote>
  <w:endnote w:type="continuationSeparator" w:id="0">
    <w:p w14:paraId="04339365" w14:textId="77777777" w:rsidR="00755F4B" w:rsidRDefault="0075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38CC" w14:textId="77777777" w:rsidR="0004075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CE3765" wp14:editId="2B2FFD6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1823FD" w14:textId="77777777" w:rsidR="0004075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CE376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B1823FD" w14:textId="77777777" w:rsidR="0004075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03EF0" w14:textId="77777777" w:rsidR="00755F4B" w:rsidRDefault="00755F4B">
      <w:r>
        <w:separator/>
      </w:r>
    </w:p>
  </w:footnote>
  <w:footnote w:type="continuationSeparator" w:id="0">
    <w:p w14:paraId="5E3C47C2" w14:textId="77777777" w:rsidR="00755F4B" w:rsidRDefault="0075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351733"/>
    <w:multiLevelType w:val="multilevel"/>
    <w:tmpl w:val="EB35173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EFFE487D"/>
    <w:multiLevelType w:val="multilevel"/>
    <w:tmpl w:val="EFFE487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757AD076"/>
    <w:multiLevelType w:val="multilevel"/>
    <w:tmpl w:val="757AD0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 w16cid:durableId="136146662">
    <w:abstractNumId w:val="2"/>
  </w:num>
  <w:num w:numId="2" w16cid:durableId="1929851300">
    <w:abstractNumId w:val="0"/>
  </w:num>
  <w:num w:numId="3" w16cid:durableId="195101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79DF"/>
    <w:rsid w:val="0004075B"/>
    <w:rsid w:val="00755F4B"/>
    <w:rsid w:val="00AC79DF"/>
    <w:rsid w:val="00B10352"/>
    <w:rsid w:val="00CE3996"/>
    <w:rsid w:val="00D10645"/>
    <w:rsid w:val="00F423F6"/>
    <w:rsid w:val="20213587"/>
    <w:rsid w:val="31AA4E75"/>
    <w:rsid w:val="48DC668F"/>
    <w:rsid w:val="510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A9FAEF"/>
  <w15:docId w15:val="{FFD781AC-0D53-4716-BF27-F9722BE5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460</Words>
  <Characters>470</Characters>
  <Application>Microsoft Office Word</Application>
  <DocSecurity>0</DocSecurity>
  <Lines>31</Lines>
  <Paragraphs>37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33782</dc:creator>
  <cp:lastModifiedBy>xinli wei</cp:lastModifiedBy>
  <cp:revision>3</cp:revision>
  <dcterms:created xsi:type="dcterms:W3CDTF">2025-12-21T06:31:00Z</dcterms:created>
  <dcterms:modified xsi:type="dcterms:W3CDTF">2025-12-26T11:27:00Z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eyJoZGlkIjoiMDMxMjJmY2RlMDMzZDQwOWQ4ZWUyMWYyYWMzYTNkZWUiLCJ1c2VySWQiOiIxNTM1MzczNzc2In0=</vt:lpwstr>
  </property>
  <property fmtid="{D5CDD505-2E9C-101B-9397-08002B2CF9AE}" pid="4" name="ICV">
    <vt:lpwstr>134C1FF74F504E658459B67FE6A29E2D_13</vt:lpwstr>
  </property>
</Properties>
</file>